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报名</w:t>
      </w:r>
      <w:bookmarkStart w:id="1" w:name="_GoBack"/>
      <w:bookmarkEnd w:id="1"/>
      <w:r>
        <w:rPr>
          <w:rFonts w:hint="eastAsia" w:ascii="仿宋" w:hAnsi="仿宋" w:eastAsia="仿宋"/>
          <w:b/>
          <w:sz w:val="44"/>
          <w:szCs w:val="44"/>
        </w:rPr>
        <w:t>回执</w:t>
      </w:r>
    </w:p>
    <w:tbl>
      <w:tblPr>
        <w:tblStyle w:val="5"/>
        <w:tblW w:w="894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601"/>
        <w:gridCol w:w="2182"/>
        <w:gridCol w:w="3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单位名称</w:t>
            </w:r>
          </w:p>
        </w:tc>
        <w:tc>
          <w:tcPr>
            <w:tcW w:w="75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   址</w:t>
            </w:r>
          </w:p>
        </w:tc>
        <w:tc>
          <w:tcPr>
            <w:tcW w:w="75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手机号码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必填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3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Email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560" w:firstLineChars="200"/>
              <w:jc w:val="left"/>
              <w:rPr>
                <w:sz w:val="28"/>
              </w:rPr>
            </w:pPr>
          </w:p>
        </w:tc>
        <w:tc>
          <w:tcPr>
            <w:tcW w:w="2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560" w:firstLineChars="200"/>
              <w:jc w:val="left"/>
              <w:rPr>
                <w:sz w:val="28"/>
              </w:rPr>
            </w:pPr>
          </w:p>
        </w:tc>
        <w:tc>
          <w:tcPr>
            <w:tcW w:w="2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</w:tr>
    </w:tbl>
    <w:p/>
    <w:tbl>
      <w:tblPr>
        <w:tblStyle w:val="6"/>
        <w:tblpPr w:leftFromText="180" w:rightFromText="180" w:vertAnchor="text" w:tblpX="10214" w:tblpY="-257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ind w:right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right="-483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请参加单位填写完报名回执，</w:t>
      </w:r>
      <w:bookmarkStart w:id="0" w:name="OLE_LINK5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并于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日17:00前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将参会回执电邮至：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szcopyright@163.com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；联系人：叶文洁0755-</w:t>
      </w:r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86716210。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2158" w:left="2240" w:header="851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c1YzNmMTA5MDE5ODM1Yzg5MjQ4MGQzOWNjYzgifQ=="/>
  </w:docVars>
  <w:rsids>
    <w:rsidRoot w:val="001D596D"/>
    <w:rsid w:val="00182EB3"/>
    <w:rsid w:val="001D596D"/>
    <w:rsid w:val="00B56606"/>
    <w:rsid w:val="03B93B53"/>
    <w:rsid w:val="07A20F3F"/>
    <w:rsid w:val="0CCE7ED8"/>
    <w:rsid w:val="181310A3"/>
    <w:rsid w:val="223E2198"/>
    <w:rsid w:val="32E32577"/>
    <w:rsid w:val="37BB53F3"/>
    <w:rsid w:val="3A920319"/>
    <w:rsid w:val="45605CF4"/>
    <w:rsid w:val="4F005DA8"/>
    <w:rsid w:val="68705E9E"/>
    <w:rsid w:val="6A9905AF"/>
    <w:rsid w:val="736B7712"/>
    <w:rsid w:val="76913D96"/>
    <w:rsid w:val="7B2C3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日期 Char"/>
    <w:basedOn w:val="7"/>
    <w:link w:val="2"/>
    <w:qFormat/>
    <w:uiPriority w:val="99"/>
  </w:style>
  <w:style w:type="paragraph" w:customStyle="1" w:styleId="10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BDBA-7CF3-4A94-959D-2BBC04318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scs</Company>
  <Pages>1</Pages>
  <Words>72</Words>
  <Characters>115</Characters>
  <Lines>1</Lines>
  <Paragraphs>1</Paragraphs>
  <TotalTime>5</TotalTime>
  <ScaleCrop>false</ScaleCrop>
  <LinksUpToDate>false</LinksUpToDate>
  <CharactersWithSpaces>118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2021-04-06T06:53:00Z</dcterms:created>
  <dc:creator>menghai</dc:creator>
  <cp:lastModifiedBy>Ye.文洁</cp:lastModifiedBy>
  <cp:lastPrinted>2020-12-22T08:43:00Z</cp:lastPrinted>
  <dcterms:modified xsi:type="dcterms:W3CDTF">2022-09-22T09:36:32Z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3AEF61D177984E6D823299CE86867FCF</vt:lpwstr>
  </property>
</Properties>
</file>