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tbl>
      <w:tblPr>
        <w:tblStyle w:val="3"/>
        <w:tblpPr w:leftFromText="180" w:rightFromText="180" w:vertAnchor="text" w:horzAnchor="page" w:tblpX="1620" w:tblpY="6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72"/>
        <w:gridCol w:w="2720"/>
        <w:gridCol w:w="4480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作品名称</w:t>
            </w:r>
          </w:p>
        </w:tc>
        <w:tc>
          <w:tcPr>
            <w:tcW w:w="2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著作权人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登记号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登记机关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参展作品著作权来源信息登记表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声明：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我公司对上述版权信息的真实性负责。（联系人: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                    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（参展单位公章）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380" w:right="1440" w:bottom="1286" w:left="1440" w:header="851" w:footer="567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请将此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表于202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日前发电子邮件到文博会组委会指定邮箱，电子邮箱：1425701411@qq.com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何小姐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徐小姐： 0755-86660433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0755-8618556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0）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ZjU3ZWExNmI4NDM0YmI3M2RjZWEzNjY4YzJjN2EifQ=="/>
  </w:docVars>
  <w:rsids>
    <w:rsidRoot w:val="00000000"/>
    <w:rsid w:val="65994B7C"/>
    <w:rsid w:val="770F7522"/>
    <w:rsid w:val="7B58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2023-05-09T01:33:00Z</dcterms:created>
  <dc:creator>86138</dc:creator>
  <cp:lastModifiedBy>Ye.文洁</cp:lastModifiedBy>
  <dcterms:modified xsi:type="dcterms:W3CDTF">2023-05-31T09:24:44Z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70190F9C33B548F3847E11C2E22204E5_12</vt:lpwstr>
  </property>
</Properties>
</file>